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52DA3F1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494A83C4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3B39A6">
        <w:rPr>
          <w:rFonts w:ascii="Arial Narrow" w:hAnsi="Arial Narrow" w:cs="Arial"/>
          <w:sz w:val="22"/>
        </w:rPr>
        <w:t>March</w:t>
      </w:r>
      <w:r w:rsidR="00D1769A">
        <w:rPr>
          <w:rFonts w:ascii="Arial Narrow" w:hAnsi="Arial Narrow" w:cs="Arial"/>
          <w:sz w:val="22"/>
        </w:rPr>
        <w:t xml:space="preserve"> 12, 2018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7592CE7C" w14:textId="79A2F085" w:rsidR="00F07E9A" w:rsidRPr="00F07E9A" w:rsidRDefault="00F07E9A" w:rsidP="00E12390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227B209A" w:rsidR="004755E2" w:rsidRPr="000A4805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……………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 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56445" w:rsidRP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2183E1C4" w:rsidR="00C55461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3B39A6">
        <w:rPr>
          <w:rFonts w:ascii="Arial Narrow" w:hAnsi="Arial Narrow"/>
          <w:sz w:val="24"/>
          <w:szCs w:val="24"/>
        </w:rPr>
        <w:t>February 12, 2018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6815473A" w14:textId="19A132FD" w:rsidR="000E0C46" w:rsidRPr="00044D11" w:rsidRDefault="000E0C46" w:rsidP="00044D11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</w:p>
    <w:p w14:paraId="2672C698" w14:textId="77777777" w:rsidR="003E1ED3" w:rsidRPr="000A4805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sz w:val="24"/>
          <w:szCs w:val="24"/>
        </w:rPr>
      </w:pPr>
    </w:p>
    <w:p w14:paraId="1C39859F" w14:textId="69B047E8" w:rsidR="0080650F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>………………</w:t>
      </w:r>
      <w:r w:rsidR="00AC7A96">
        <w:rPr>
          <w:rFonts w:ascii="Arial Narrow" w:hAnsi="Arial Narrow"/>
          <w:sz w:val="24"/>
          <w:szCs w:val="24"/>
        </w:rPr>
        <w:t>..</w:t>
      </w:r>
      <w:r w:rsidR="000A4805">
        <w:rPr>
          <w:rFonts w:ascii="Arial Narrow" w:hAnsi="Arial Narrow"/>
          <w:sz w:val="24"/>
          <w:szCs w:val="24"/>
        </w:rPr>
        <w:t>…………………………………………</w:t>
      </w:r>
      <w:r w:rsidR="00AC7A96">
        <w:rPr>
          <w:rFonts w:ascii="Arial Narrow" w:hAnsi="Arial Narrow"/>
          <w:sz w:val="24"/>
          <w:szCs w:val="24"/>
        </w:rPr>
        <w:t>….</w:t>
      </w:r>
      <w:r w:rsidR="000A4805">
        <w:rPr>
          <w:rFonts w:ascii="Arial Narrow" w:hAnsi="Arial Narrow"/>
          <w:sz w:val="24"/>
          <w:szCs w:val="24"/>
        </w:rPr>
        <w:t>…</w:t>
      </w:r>
      <w:r w:rsidR="00E02665">
        <w:rPr>
          <w:rFonts w:ascii="Arial Narrow" w:hAnsi="Arial Narrow"/>
          <w:sz w:val="24"/>
          <w:szCs w:val="24"/>
        </w:rPr>
        <w:t>…….</w:t>
      </w:r>
      <w:r w:rsidR="00BA54F4">
        <w:rPr>
          <w:rFonts w:ascii="Arial Narrow" w:hAnsi="Arial Narrow"/>
          <w:sz w:val="24"/>
          <w:szCs w:val="24"/>
        </w:rPr>
        <w:t>.</w:t>
      </w:r>
      <w:r w:rsidR="000A4805">
        <w:rPr>
          <w:rFonts w:ascii="Arial Narrow" w:hAnsi="Arial Narrow"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6231E60A" w14:textId="27B55C0B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Pr="000A4805">
        <w:rPr>
          <w:rFonts w:ascii="Arial Narrow" w:hAnsi="Arial Narrow"/>
          <w:b/>
          <w:sz w:val="24"/>
          <w:szCs w:val="24"/>
        </w:rPr>
        <w:t>Finance Director</w:t>
      </w:r>
    </w:p>
    <w:p w14:paraId="393541E7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F530A64" w14:textId="77777777" w:rsidR="00D3709D" w:rsidRDefault="00D3709D" w:rsidP="00D3709D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01B3663" w14:textId="77777777" w:rsidR="00D3709D" w:rsidRPr="00D3709D" w:rsidRDefault="00D3709D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Census 2020</w:t>
      </w:r>
      <w:r w:rsidRPr="007613F7">
        <w:rPr>
          <w:rFonts w:ascii="Arial Narrow" w:hAnsi="Arial Narrow"/>
          <w:sz w:val="24"/>
          <w:szCs w:val="24"/>
        </w:rPr>
        <w:t>……….</w:t>
      </w:r>
      <w:r w:rsidRPr="004850F6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……...........</w:t>
      </w:r>
      <w:r>
        <w:rPr>
          <w:rFonts w:ascii="Arial Narrow" w:hAnsi="Arial Narrow"/>
          <w:b/>
          <w:sz w:val="24"/>
          <w:szCs w:val="24"/>
        </w:rPr>
        <w:t>Doris Greene</w:t>
      </w:r>
    </w:p>
    <w:p w14:paraId="3E6EE5AD" w14:textId="6DB514D6" w:rsid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U. S. Census Bureau</w:t>
      </w:r>
    </w:p>
    <w:p w14:paraId="76A5297B" w14:textId="77777777" w:rsid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3F6E0301" w14:textId="77777777" w:rsidR="00D3709D" w:rsidRP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25D0C076" w14:textId="77777777" w:rsidR="00D3709D" w:rsidRPr="00EC6B3B" w:rsidRDefault="00D3709D" w:rsidP="00D3709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Section 5310 Transit (Rural Funding)</w:t>
      </w:r>
      <w:r>
        <w:rPr>
          <w:rFonts w:ascii="Arial Narrow" w:hAnsi="Arial Narrow"/>
          <w:sz w:val="24"/>
          <w:szCs w:val="24"/>
        </w:rPr>
        <w:t>…………</w:t>
      </w:r>
      <w:r w:rsidRPr="00EC6B3B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</w:t>
      </w:r>
      <w:r w:rsidRPr="00EC6B3B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..…..</w:t>
      </w:r>
      <w:r>
        <w:rPr>
          <w:rFonts w:ascii="Arial Narrow" w:hAnsi="Arial Narrow"/>
          <w:b/>
          <w:sz w:val="24"/>
          <w:szCs w:val="24"/>
        </w:rPr>
        <w:t>Elizabeth Tucker</w:t>
      </w:r>
      <w:r w:rsidRPr="00EC6B3B">
        <w:rPr>
          <w:rFonts w:ascii="Arial Narrow" w:hAnsi="Arial Narrow"/>
          <w:b/>
          <w:sz w:val="24"/>
          <w:szCs w:val="24"/>
        </w:rPr>
        <w:t>,</w:t>
      </w:r>
    </w:p>
    <w:p w14:paraId="70777654" w14:textId="26145F9F" w:rsidR="00D3709D" w:rsidRP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 w:rsidRPr="00EC6B3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>Planner</w:t>
      </w:r>
    </w:p>
    <w:p w14:paraId="4A6A89D5" w14:textId="6452080E" w:rsidR="00D6496F" w:rsidRPr="00D6496F" w:rsidRDefault="00D6496F" w:rsidP="00D6496F">
      <w:pPr>
        <w:ind w:left="2160" w:firstLine="720"/>
        <w:rPr>
          <w:rFonts w:ascii="Arial Narrow" w:hAnsi="Arial Narrow" w:cs="Times New Roman"/>
          <w:b/>
          <w:color w:val="548DD4" w:themeColor="text2" w:themeTint="99"/>
          <w:szCs w:val="24"/>
        </w:rPr>
      </w:pPr>
      <w:r w:rsidRPr="00D6496F">
        <w:rPr>
          <w:rFonts w:ascii="Arial Narrow" w:hAnsi="Arial Narrow" w:cs="Times New Roman"/>
          <w:b/>
          <w:color w:val="548DD4" w:themeColor="text2" w:themeTint="99"/>
          <w:szCs w:val="24"/>
        </w:rPr>
        <w:t>Board Action Required</w:t>
      </w:r>
    </w:p>
    <w:p w14:paraId="3B59656D" w14:textId="77777777" w:rsidR="00D1769A" w:rsidRPr="00D1769A" w:rsidRDefault="00D1769A" w:rsidP="00D1769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bookmarkStart w:id="0" w:name="_GoBack"/>
      <w:bookmarkEnd w:id="0"/>
    </w:p>
    <w:p w14:paraId="0A0AAE91" w14:textId="14F8FDFC" w:rsidR="00044D11" w:rsidRDefault="007613F7" w:rsidP="000E0C4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Dominion Energy</w:t>
      </w:r>
      <w:r w:rsidR="00D3709D">
        <w:rPr>
          <w:rFonts w:ascii="Arial Narrow" w:hAnsi="Arial Narrow"/>
          <w:b/>
          <w:sz w:val="24"/>
          <w:szCs w:val="24"/>
        </w:rPr>
        <w:t xml:space="preserve"> Presentation</w:t>
      </w:r>
      <w:r w:rsidR="00044D11">
        <w:rPr>
          <w:rFonts w:ascii="Arial Narrow" w:hAnsi="Arial Narrow"/>
          <w:sz w:val="24"/>
          <w:szCs w:val="24"/>
        </w:rPr>
        <w:t>.</w:t>
      </w:r>
      <w:r w:rsidR="00D3709D">
        <w:rPr>
          <w:rFonts w:ascii="Arial Narrow" w:hAnsi="Arial Narrow"/>
          <w:sz w:val="24"/>
          <w:szCs w:val="24"/>
        </w:rPr>
        <w:t>……...</w:t>
      </w:r>
      <w:r w:rsidR="00FF7FFC" w:rsidRPr="002D6A0C">
        <w:rPr>
          <w:rFonts w:ascii="Arial Narrow" w:hAnsi="Arial Narrow"/>
          <w:sz w:val="24"/>
          <w:szCs w:val="24"/>
        </w:rPr>
        <w:t>………………</w:t>
      </w:r>
      <w:r w:rsidR="00F23E90" w:rsidRPr="002D6A0C">
        <w:rPr>
          <w:rFonts w:ascii="Arial Narrow" w:hAnsi="Arial Narrow"/>
          <w:sz w:val="24"/>
          <w:szCs w:val="24"/>
        </w:rPr>
        <w:t>….</w:t>
      </w:r>
      <w:r w:rsidR="00FF7FFC" w:rsidRPr="002D6A0C">
        <w:rPr>
          <w:rFonts w:ascii="Arial Narrow" w:hAnsi="Arial Narrow"/>
          <w:sz w:val="24"/>
          <w:szCs w:val="24"/>
        </w:rPr>
        <w:t>……</w:t>
      </w:r>
      <w:r w:rsidR="00D1769A" w:rsidRPr="002D6A0C">
        <w:rPr>
          <w:rFonts w:ascii="Arial Narrow" w:hAnsi="Arial Narrow"/>
          <w:sz w:val="24"/>
          <w:szCs w:val="24"/>
        </w:rPr>
        <w:t>…………</w:t>
      </w:r>
      <w:r w:rsidR="00FF7FFC" w:rsidRPr="002D6A0C">
        <w:rPr>
          <w:rFonts w:ascii="Arial Narrow" w:hAnsi="Arial Narrow"/>
          <w:sz w:val="24"/>
          <w:szCs w:val="24"/>
        </w:rPr>
        <w:t>…</w:t>
      </w:r>
      <w:r w:rsidR="00044D11">
        <w:rPr>
          <w:rFonts w:ascii="Arial Narrow" w:hAnsi="Arial Narrow"/>
          <w:sz w:val="24"/>
          <w:szCs w:val="24"/>
        </w:rPr>
        <w:t>..</w:t>
      </w:r>
      <w:r w:rsidR="00FF7FFC" w:rsidRPr="002D6A0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</w:t>
      </w:r>
      <w:r>
        <w:rPr>
          <w:rFonts w:ascii="Arial Narrow" w:hAnsi="Arial Narrow"/>
          <w:b/>
          <w:sz w:val="24"/>
          <w:szCs w:val="24"/>
        </w:rPr>
        <w:t>Gary Alexander</w:t>
      </w:r>
      <w:r w:rsidR="0009085E" w:rsidRPr="004F4FBA">
        <w:rPr>
          <w:rFonts w:ascii="Arial Narrow" w:hAnsi="Arial Narrow"/>
          <w:b/>
          <w:sz w:val="24"/>
          <w:szCs w:val="24"/>
        </w:rPr>
        <w:t xml:space="preserve">, </w:t>
      </w:r>
    </w:p>
    <w:p w14:paraId="2B568B9B" w14:textId="1B120605" w:rsidR="00044D11" w:rsidRDefault="007613F7" w:rsidP="00044D1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Director of Customer Services and Business Development</w:t>
      </w:r>
    </w:p>
    <w:p w14:paraId="4E1EB654" w14:textId="44149648" w:rsidR="00EC6B3B" w:rsidRPr="00D3709D" w:rsidRDefault="00044D11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5D4F6D" w:rsidRPr="00D3709D">
        <w:rPr>
          <w:rFonts w:ascii="Arial Narrow" w:hAnsi="Arial Narrow"/>
          <w:b/>
          <w:color w:val="00B0F0"/>
          <w:szCs w:val="24"/>
        </w:rPr>
        <w:tab/>
      </w:r>
      <w:r w:rsidR="005D4F6D" w:rsidRP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>
        <w:rPr>
          <w:rFonts w:ascii="Arial Narrow" w:hAnsi="Arial Narrow"/>
          <w:b/>
          <w:szCs w:val="24"/>
        </w:rPr>
        <w:tab/>
      </w:r>
      <w:r w:rsidR="00D3709D" w:rsidRPr="00D3709D">
        <w:rPr>
          <w:rFonts w:ascii="Arial Narrow" w:hAnsi="Arial Narrow"/>
          <w:b/>
          <w:sz w:val="24"/>
          <w:szCs w:val="24"/>
        </w:rPr>
        <w:t>Bobby Holland</w:t>
      </w:r>
    </w:p>
    <w:p w14:paraId="37B89B36" w14:textId="4CD58952" w:rsidR="00D3709D" w:rsidRPr="00D3709D" w:rsidRDefault="00D3709D" w:rsidP="00D3709D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SCA</w:t>
      </w:r>
      <w:r w:rsidRPr="00D3709D">
        <w:rPr>
          <w:rFonts w:ascii="Arial Narrow" w:hAnsi="Arial Narrow"/>
          <w:b/>
          <w:sz w:val="24"/>
          <w:szCs w:val="24"/>
        </w:rPr>
        <w:t>NA</w:t>
      </w:r>
    </w:p>
    <w:p w14:paraId="451062D6" w14:textId="0B45818C" w:rsidR="001B6534" w:rsidRPr="006D4C82" w:rsidRDefault="005D4F6D" w:rsidP="0009085E">
      <w:pPr>
        <w:widowControl w:val="0"/>
        <w:tabs>
          <w:tab w:val="left" w:pos="720"/>
        </w:tabs>
        <w:jc w:val="right"/>
        <w:rPr>
          <w:rFonts w:ascii="Arial Narrow" w:hAnsi="Arial Narrow"/>
          <w:b/>
          <w:szCs w:val="24"/>
        </w:rPr>
      </w:pP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</w:r>
      <w:r w:rsidRPr="006D4C82">
        <w:rPr>
          <w:rFonts w:ascii="Arial Narrow" w:hAnsi="Arial Narrow"/>
          <w:b/>
          <w:szCs w:val="24"/>
        </w:rPr>
        <w:tab/>
        <w:t xml:space="preserve">          </w:t>
      </w:r>
      <w:r w:rsidR="001B6534" w:rsidRPr="006D4C82">
        <w:rPr>
          <w:rFonts w:ascii="Arial Narrow" w:hAnsi="Arial Narrow"/>
          <w:b/>
          <w:szCs w:val="24"/>
        </w:rPr>
        <w:t xml:space="preserve"> </w:t>
      </w:r>
    </w:p>
    <w:p w14:paraId="5E854ACB" w14:textId="0B7D2384" w:rsidR="00A73B18" w:rsidRPr="001B6534" w:rsidRDefault="00A73B18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1B6534">
        <w:rPr>
          <w:rFonts w:ascii="Arial Narrow" w:hAnsi="Arial Narrow"/>
          <w:b/>
          <w:sz w:val="24"/>
          <w:szCs w:val="24"/>
        </w:rPr>
        <w:t>Executive Director’s Report</w:t>
      </w:r>
      <w:r w:rsidRPr="00066903">
        <w:rPr>
          <w:rFonts w:ascii="Arial Narrow" w:hAnsi="Arial Narrow"/>
          <w:sz w:val="24"/>
          <w:szCs w:val="24"/>
        </w:rPr>
        <w:t>………………………………………………</w:t>
      </w:r>
      <w:r w:rsidR="008F07CA" w:rsidRPr="00066903">
        <w:rPr>
          <w:rFonts w:ascii="Arial Narrow" w:hAnsi="Arial Narrow"/>
          <w:sz w:val="24"/>
          <w:szCs w:val="24"/>
        </w:rPr>
        <w:t>………………..</w:t>
      </w:r>
      <w:r w:rsidRPr="00066903">
        <w:rPr>
          <w:rFonts w:ascii="Arial Narrow" w:hAnsi="Arial Narrow"/>
          <w:b/>
          <w:sz w:val="24"/>
          <w:szCs w:val="24"/>
        </w:rPr>
        <w:t>Sarah Smith</w:t>
      </w:r>
      <w:r w:rsidRPr="001B6534">
        <w:rPr>
          <w:rFonts w:ascii="Arial Narrow" w:hAnsi="Arial Narrow"/>
          <w:b/>
          <w:szCs w:val="24"/>
        </w:rPr>
        <w:t xml:space="preserve">, </w:t>
      </w:r>
    </w:p>
    <w:p w14:paraId="1EE54EE8" w14:textId="36CC5DAC" w:rsidR="004A0F2B" w:rsidRDefault="008F07C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7DEC">
        <w:rPr>
          <w:rFonts w:ascii="Arial Narrow" w:hAnsi="Arial Narrow"/>
          <w:b/>
          <w:sz w:val="24"/>
          <w:szCs w:val="24"/>
        </w:rPr>
        <w:t>Executive Director</w:t>
      </w:r>
    </w:p>
    <w:p w14:paraId="099F13E6" w14:textId="77777777" w:rsidR="00D1769A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7AE67FF5" w14:textId="77777777" w:rsidR="00D1769A" w:rsidRPr="004B7DEC" w:rsidRDefault="00D1769A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5B8C1E3E" w14:textId="3F197670" w:rsidR="001E31AA" w:rsidRPr="008F07CA" w:rsidRDefault="000D70DB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 xml:space="preserve"> 7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1E31AA" w:rsidRPr="008F07CA">
        <w:rPr>
          <w:rFonts w:ascii="Arial Narrow" w:hAnsi="Arial Narrow"/>
          <w:b/>
          <w:szCs w:val="24"/>
        </w:rPr>
        <w:t>Next Meeting:</w:t>
      </w:r>
      <w:r w:rsidR="001E31AA" w:rsidRPr="008F07CA">
        <w:rPr>
          <w:rFonts w:ascii="Arial Narrow" w:hAnsi="Arial Narrow"/>
          <w:b/>
          <w:szCs w:val="24"/>
        </w:rPr>
        <w:tab/>
      </w:r>
      <w:r w:rsidR="007613F7">
        <w:rPr>
          <w:rFonts w:ascii="Arial Narrow" w:hAnsi="Arial Narrow"/>
          <w:szCs w:val="24"/>
        </w:rPr>
        <w:t>April 9</w:t>
      </w:r>
      <w:r w:rsidR="00D1769A">
        <w:rPr>
          <w:rFonts w:ascii="Arial Narrow" w:hAnsi="Arial Narrow"/>
          <w:szCs w:val="24"/>
        </w:rPr>
        <w:t>, 2018</w:t>
      </w:r>
    </w:p>
    <w:p w14:paraId="75532DA8" w14:textId="77777777" w:rsidR="001E31AA" w:rsidRDefault="001E31A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CB115B" w14:textId="77777777" w:rsidR="00D1769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4CB47858" w14:textId="77777777" w:rsidR="00D1769A" w:rsidRPr="001E31AA" w:rsidRDefault="00D1769A" w:rsidP="008F07C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36D7A5E6" w14:textId="784C4DEB" w:rsidR="000D70DB" w:rsidRPr="008F07CA" w:rsidRDefault="000D70DB" w:rsidP="00E06604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</w:t>
      </w:r>
      <w:r w:rsidR="004F4FBA">
        <w:rPr>
          <w:rFonts w:ascii="Arial Narrow" w:hAnsi="Arial Narrow"/>
          <w:b/>
          <w:szCs w:val="24"/>
        </w:rPr>
        <w:t xml:space="preserve"> </w:t>
      </w:r>
      <w:r w:rsidR="004850F6">
        <w:rPr>
          <w:rFonts w:ascii="Arial Narrow" w:hAnsi="Arial Narrow"/>
          <w:b/>
          <w:szCs w:val="24"/>
        </w:rPr>
        <w:t>8</w:t>
      </w:r>
      <w:r w:rsidR="005D4F6D">
        <w:rPr>
          <w:rFonts w:ascii="Arial Narrow" w:hAnsi="Arial Narrow"/>
          <w:b/>
          <w:szCs w:val="24"/>
        </w:rPr>
        <w:t>.</w:t>
      </w:r>
      <w:r w:rsidR="008F07CA">
        <w:rPr>
          <w:rFonts w:ascii="Arial Narrow" w:hAnsi="Arial Narrow"/>
          <w:b/>
          <w:szCs w:val="24"/>
        </w:rPr>
        <w:tab/>
      </w:r>
      <w:r w:rsidR="000C3129" w:rsidRPr="008F07CA">
        <w:rPr>
          <w:rFonts w:ascii="Arial Narrow" w:hAnsi="Arial Narrow"/>
          <w:b/>
          <w:szCs w:val="24"/>
        </w:rPr>
        <w:t>Other Business</w:t>
      </w:r>
      <w:r w:rsidR="008F07CA">
        <w:rPr>
          <w:rFonts w:ascii="Arial Narrow" w:hAnsi="Arial Narrow"/>
          <w:b/>
          <w:szCs w:val="24"/>
        </w:rPr>
        <w:t xml:space="preserve"> </w:t>
      </w:r>
    </w:p>
    <w:p w14:paraId="7F13037C" w14:textId="103C700A" w:rsidR="00671FBD" w:rsidRPr="00E12390" w:rsidRDefault="00671FBD" w:rsidP="00E12390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sectPr w:rsidR="00671FBD" w:rsidRPr="00E12390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044D11" w:rsidRDefault="00044D11" w:rsidP="004755E2">
      <w:r>
        <w:separator/>
      </w:r>
    </w:p>
  </w:endnote>
  <w:endnote w:type="continuationSeparator" w:id="0">
    <w:p w14:paraId="4D841EF6" w14:textId="77777777" w:rsidR="00044D11" w:rsidRDefault="00044D11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044D11" w:rsidRDefault="00044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044D11" w:rsidRDefault="00044D11" w:rsidP="004755E2">
      <w:r>
        <w:separator/>
      </w:r>
    </w:p>
  </w:footnote>
  <w:footnote w:type="continuationSeparator" w:id="0">
    <w:p w14:paraId="6E32DB63" w14:textId="77777777" w:rsidR="00044D11" w:rsidRDefault="00044D11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0FE88342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16"/>
  </w:num>
  <w:num w:numId="13">
    <w:abstractNumId w:val="23"/>
  </w:num>
  <w:num w:numId="14">
    <w:abstractNumId w:val="5"/>
  </w:num>
  <w:num w:numId="15">
    <w:abstractNumId w:val="2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4D11"/>
    <w:rsid w:val="0006318A"/>
    <w:rsid w:val="00064B65"/>
    <w:rsid w:val="00066903"/>
    <w:rsid w:val="000713D8"/>
    <w:rsid w:val="000738C2"/>
    <w:rsid w:val="00084B99"/>
    <w:rsid w:val="0009085E"/>
    <w:rsid w:val="00090E86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0C46"/>
    <w:rsid w:val="000E28B5"/>
    <w:rsid w:val="000F16D8"/>
    <w:rsid w:val="000F3D5F"/>
    <w:rsid w:val="00102714"/>
    <w:rsid w:val="00114496"/>
    <w:rsid w:val="00134B3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5187"/>
    <w:rsid w:val="002D6A0C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39A6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850F6"/>
    <w:rsid w:val="004A0F2B"/>
    <w:rsid w:val="004A5495"/>
    <w:rsid w:val="004B4050"/>
    <w:rsid w:val="004B6E65"/>
    <w:rsid w:val="004B7DEC"/>
    <w:rsid w:val="004C32EF"/>
    <w:rsid w:val="004D6580"/>
    <w:rsid w:val="004D78A0"/>
    <w:rsid w:val="004E7499"/>
    <w:rsid w:val="004F00DB"/>
    <w:rsid w:val="004F4FBA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D578E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58E8"/>
    <w:rsid w:val="00731E42"/>
    <w:rsid w:val="00743331"/>
    <w:rsid w:val="00755B1C"/>
    <w:rsid w:val="00756691"/>
    <w:rsid w:val="00757D5B"/>
    <w:rsid w:val="0076070D"/>
    <w:rsid w:val="007613F7"/>
    <w:rsid w:val="0076221E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1769A"/>
    <w:rsid w:val="00D336F0"/>
    <w:rsid w:val="00D33AAC"/>
    <w:rsid w:val="00D3709D"/>
    <w:rsid w:val="00D63C1A"/>
    <w:rsid w:val="00D6496F"/>
    <w:rsid w:val="00D808A5"/>
    <w:rsid w:val="00D82069"/>
    <w:rsid w:val="00D84C9C"/>
    <w:rsid w:val="00D90208"/>
    <w:rsid w:val="00D93874"/>
    <w:rsid w:val="00D9722E"/>
    <w:rsid w:val="00DA55A7"/>
    <w:rsid w:val="00DC0DE2"/>
    <w:rsid w:val="00DC4F86"/>
    <w:rsid w:val="00DE3926"/>
    <w:rsid w:val="00DE7476"/>
    <w:rsid w:val="00DF284F"/>
    <w:rsid w:val="00DF494A"/>
    <w:rsid w:val="00E02665"/>
    <w:rsid w:val="00E06604"/>
    <w:rsid w:val="00E12390"/>
    <w:rsid w:val="00E14D69"/>
    <w:rsid w:val="00E22CCF"/>
    <w:rsid w:val="00E34331"/>
    <w:rsid w:val="00E56445"/>
    <w:rsid w:val="00E658CE"/>
    <w:rsid w:val="00E7383B"/>
    <w:rsid w:val="00E815CF"/>
    <w:rsid w:val="00E974F6"/>
    <w:rsid w:val="00EB291C"/>
    <w:rsid w:val="00EB38EE"/>
    <w:rsid w:val="00EC6AE5"/>
    <w:rsid w:val="00EC6B3B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6443"/>
    <w:rsid w:val="00F3312F"/>
    <w:rsid w:val="00F37306"/>
    <w:rsid w:val="00F43646"/>
    <w:rsid w:val="00F502A1"/>
    <w:rsid w:val="00F54AAD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9A0D-F6AE-4A2D-9E58-11A2795D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4D244C40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Katie Kellahan</cp:lastModifiedBy>
  <cp:revision>9</cp:revision>
  <cp:lastPrinted>2018-02-02T14:39:00Z</cp:lastPrinted>
  <dcterms:created xsi:type="dcterms:W3CDTF">2018-03-01T20:56:00Z</dcterms:created>
  <dcterms:modified xsi:type="dcterms:W3CDTF">2018-03-02T19:26:00Z</dcterms:modified>
</cp:coreProperties>
</file>