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6" w:rsidRDefault="00A66956" w:rsidP="00433D30">
      <w:pPr>
        <w:spacing w:after="0"/>
        <w:jc w:val="center"/>
        <w:rPr>
          <w:rFonts w:ascii="Myriad Pro" w:hAnsi="Myriad Pro" w:cs="Arial"/>
          <w:b/>
          <w:i/>
          <w:sz w:val="36"/>
          <w:szCs w:val="36"/>
        </w:rPr>
      </w:pPr>
      <w:bookmarkStart w:id="0" w:name="_GoBack"/>
      <w:bookmarkEnd w:id="0"/>
      <w:r w:rsidRPr="001A5803">
        <w:rPr>
          <w:rFonts w:ascii="Myriad Pro" w:hAnsi="Myriad Pro" w:cs="Arial"/>
          <w:b/>
          <w:i/>
          <w:sz w:val="36"/>
          <w:szCs w:val="36"/>
        </w:rPr>
        <w:t>AGENDA</w:t>
      </w:r>
    </w:p>
    <w:p w:rsidR="00433D30" w:rsidRPr="00050AFC" w:rsidRDefault="00433D30" w:rsidP="00433D30">
      <w:pPr>
        <w:spacing w:after="0"/>
        <w:jc w:val="center"/>
        <w:rPr>
          <w:rFonts w:ascii="Myriad Pro" w:hAnsi="Myriad Pro" w:cs="Arial"/>
          <w:b/>
          <w:i/>
          <w:sz w:val="36"/>
          <w:szCs w:val="36"/>
        </w:rPr>
      </w:pPr>
    </w:p>
    <w:p w:rsidR="00A66956" w:rsidRPr="00433D30" w:rsidRDefault="00433D30" w:rsidP="00433D30">
      <w:pPr>
        <w:spacing w:after="0"/>
        <w:jc w:val="center"/>
        <w:rPr>
          <w:rFonts w:ascii="Myriad Pro" w:hAnsi="Myriad Pro" w:cs="Arial"/>
          <w:i/>
          <w:sz w:val="44"/>
          <w:szCs w:val="44"/>
        </w:rPr>
      </w:pPr>
      <w:r w:rsidRPr="00433D30">
        <w:rPr>
          <w:rFonts w:ascii="Myriad Pro" w:hAnsi="Myriad Pro" w:cs="Arial"/>
          <w:i/>
          <w:sz w:val="44"/>
          <w:szCs w:val="44"/>
        </w:rPr>
        <w:t>WRCOG Rural Technical Committee</w:t>
      </w:r>
    </w:p>
    <w:p w:rsidR="00A66956" w:rsidRPr="00404782" w:rsidRDefault="00A66956" w:rsidP="00A66956">
      <w:pPr>
        <w:jc w:val="center"/>
        <w:rPr>
          <w:rFonts w:ascii="Myriad Pro" w:hAnsi="Myriad Pro" w:cs="Arial"/>
          <w:b/>
          <w:i/>
          <w:sz w:val="28"/>
        </w:rPr>
      </w:pPr>
      <w:r>
        <w:rPr>
          <w:rFonts w:ascii="Myriad Pro" w:hAnsi="Myriad Pro" w:cs="Arial"/>
          <w:b/>
          <w:i/>
          <w:sz w:val="28"/>
        </w:rPr>
        <w:t xml:space="preserve">Thursday, </w:t>
      </w:r>
      <w:r w:rsidR="00433D30">
        <w:rPr>
          <w:rFonts w:ascii="Myriad Pro" w:hAnsi="Myriad Pro" w:cs="Arial"/>
          <w:b/>
          <w:i/>
          <w:sz w:val="28"/>
        </w:rPr>
        <w:t xml:space="preserve">March </w:t>
      </w:r>
      <w:r>
        <w:rPr>
          <w:rFonts w:ascii="Myriad Pro" w:hAnsi="Myriad Pro" w:cs="Arial"/>
          <w:b/>
          <w:i/>
          <w:sz w:val="28"/>
        </w:rPr>
        <w:t>7, 2019</w:t>
      </w:r>
      <w:r w:rsidRPr="00404782">
        <w:rPr>
          <w:rFonts w:ascii="Myriad Pro" w:hAnsi="Myriad Pro" w:cs="Arial"/>
          <w:b/>
          <w:i/>
          <w:sz w:val="28"/>
        </w:rPr>
        <w:t xml:space="preserve"> 10:</w:t>
      </w:r>
      <w:r w:rsidR="00433D30">
        <w:rPr>
          <w:rFonts w:ascii="Myriad Pro" w:hAnsi="Myriad Pro" w:cs="Arial"/>
          <w:b/>
          <w:i/>
          <w:sz w:val="28"/>
        </w:rPr>
        <w:t>00</w:t>
      </w:r>
      <w:r w:rsidRPr="00404782">
        <w:rPr>
          <w:rFonts w:ascii="Myriad Pro" w:hAnsi="Myriad Pro" w:cs="Arial"/>
          <w:b/>
          <w:i/>
          <w:sz w:val="28"/>
        </w:rPr>
        <w:t xml:space="preserve"> AM</w:t>
      </w:r>
    </w:p>
    <w:p w:rsidR="00A66956" w:rsidRPr="004F112E" w:rsidRDefault="00433D30" w:rsidP="004F112E">
      <w:pPr>
        <w:spacing w:after="0"/>
        <w:jc w:val="center"/>
        <w:rPr>
          <w:rFonts w:ascii="Myriad Pro" w:hAnsi="Myriad Pro" w:cs="Arial"/>
          <w:b/>
          <w:i/>
          <w:sz w:val="24"/>
          <w:szCs w:val="24"/>
        </w:rPr>
      </w:pPr>
      <w:r w:rsidRPr="004F112E">
        <w:rPr>
          <w:rFonts w:ascii="Myriad Pro" w:hAnsi="Myriad Pro" w:cs="Arial"/>
          <w:b/>
          <w:i/>
          <w:color w:val="FF0000"/>
          <w:sz w:val="24"/>
          <w:szCs w:val="24"/>
        </w:rPr>
        <w:t>WRCOG Office Building (Conference Room)</w:t>
      </w:r>
    </w:p>
    <w:p w:rsidR="00433D30" w:rsidRPr="004F112E" w:rsidRDefault="00433D30" w:rsidP="004F112E">
      <w:pPr>
        <w:spacing w:after="0"/>
        <w:jc w:val="center"/>
        <w:rPr>
          <w:rFonts w:ascii="Myriad Pro" w:hAnsi="Myriad Pro" w:cs="Arial"/>
          <w:i/>
          <w:sz w:val="24"/>
          <w:szCs w:val="24"/>
        </w:rPr>
      </w:pPr>
      <w:r w:rsidRPr="004F112E">
        <w:rPr>
          <w:rFonts w:ascii="Myriad Pro" w:hAnsi="Myriad Pro" w:cs="Arial"/>
          <w:i/>
          <w:sz w:val="24"/>
          <w:szCs w:val="24"/>
        </w:rPr>
        <w:t>1230 Highmarket Street, Georgetown, SC</w:t>
      </w:r>
    </w:p>
    <w:p w:rsidR="00A66956" w:rsidRPr="00433D30" w:rsidRDefault="00A66956" w:rsidP="00433D30">
      <w:pPr>
        <w:jc w:val="center"/>
        <w:rPr>
          <w:rFonts w:ascii="Myriad Pro" w:hAnsi="Myriad Pro" w:cs="Arial"/>
          <w:i/>
          <w:szCs w:val="24"/>
        </w:rPr>
      </w:pPr>
      <w:r w:rsidRPr="008E4E45">
        <w:rPr>
          <w:rFonts w:ascii="Myriad Pro" w:hAnsi="Myriad Pro"/>
          <w:b/>
          <w:sz w:val="28"/>
        </w:rPr>
        <w:tab/>
      </w:r>
      <w:r w:rsidRPr="008E4E45">
        <w:rPr>
          <w:rFonts w:ascii="Myriad Pro" w:hAnsi="Myriad Pro"/>
          <w:b/>
          <w:sz w:val="28"/>
        </w:rPr>
        <w:tab/>
      </w:r>
    </w:p>
    <w:p w:rsidR="00A66956" w:rsidRPr="00D35652" w:rsidRDefault="00433D30" w:rsidP="00A66956">
      <w:pPr>
        <w:pStyle w:val="ListParagraph"/>
        <w:widowControl/>
        <w:numPr>
          <w:ilvl w:val="0"/>
          <w:numId w:val="1"/>
        </w:numPr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</w:rPr>
        <w:t>Meeting Summary 12</w:t>
      </w:r>
      <w:r w:rsidR="00A66956" w:rsidRPr="00D35652">
        <w:rPr>
          <w:rFonts w:ascii="Myriad Pro" w:hAnsi="Myriad Pro"/>
          <w:sz w:val="28"/>
        </w:rPr>
        <w:t>/</w:t>
      </w:r>
      <w:r>
        <w:rPr>
          <w:rFonts w:ascii="Myriad Pro" w:hAnsi="Myriad Pro"/>
          <w:sz w:val="28"/>
        </w:rPr>
        <w:t>06</w:t>
      </w:r>
      <w:r w:rsidR="00A66956" w:rsidRPr="00D35652">
        <w:rPr>
          <w:rFonts w:ascii="Myriad Pro" w:hAnsi="Myriad Pro"/>
          <w:sz w:val="28"/>
        </w:rPr>
        <w:t>/18</w:t>
      </w:r>
      <w:r>
        <w:rPr>
          <w:rFonts w:ascii="Myriad Pro" w:hAnsi="Myriad Pro"/>
          <w:sz w:val="28"/>
        </w:rPr>
        <w:t xml:space="preserve"> </w:t>
      </w:r>
      <w:r w:rsidRPr="00433D30">
        <w:rPr>
          <w:rFonts w:ascii="Myriad Pro" w:hAnsi="Myriad Pro"/>
          <w:sz w:val="20"/>
        </w:rPr>
        <w:t>(Attachment 1)</w:t>
      </w:r>
      <w:r w:rsidR="00A66956" w:rsidRPr="00D35652"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color w:val="4F81BD" w:themeColor="accent1"/>
          <w:sz w:val="20"/>
        </w:rPr>
        <w:t>Elizabeth Tucker</w:t>
      </w:r>
      <w:r w:rsidR="00A66956" w:rsidRPr="00D35652">
        <w:rPr>
          <w:rFonts w:ascii="Myriad Pro" w:hAnsi="Myriad Pro"/>
          <w:sz w:val="28"/>
        </w:rPr>
        <w:tab/>
      </w:r>
      <w:r w:rsidR="00A66956" w:rsidRPr="00D35652">
        <w:rPr>
          <w:rFonts w:ascii="Myriad Pro" w:hAnsi="Myriad Pro"/>
          <w:b/>
          <w:color w:val="FF0000"/>
          <w:sz w:val="20"/>
        </w:rPr>
        <w:t>action item</w:t>
      </w:r>
    </w:p>
    <w:p w:rsidR="00A66956" w:rsidRPr="00433D30" w:rsidRDefault="00433D30" w:rsidP="00433D30">
      <w:pPr>
        <w:pStyle w:val="ListParagraph"/>
        <w:widowControl/>
        <w:numPr>
          <w:ilvl w:val="0"/>
          <w:numId w:val="1"/>
        </w:numPr>
        <w:ind w:right="-720"/>
        <w:rPr>
          <w:rFonts w:ascii="Myriad Pro" w:hAnsi="Myriad Pro"/>
          <w:color w:val="FF0000"/>
          <w:sz w:val="28"/>
        </w:rPr>
      </w:pPr>
      <w:r>
        <w:rPr>
          <w:rFonts w:ascii="Myriad Pro" w:hAnsi="Myriad Pro"/>
          <w:sz w:val="28"/>
        </w:rPr>
        <w:t xml:space="preserve">Performance Measures – Safety </w:t>
      </w:r>
      <w:r w:rsidRPr="00433D30">
        <w:rPr>
          <w:rFonts w:ascii="Myriad Pro" w:hAnsi="Myriad Pro"/>
          <w:sz w:val="20"/>
        </w:rPr>
        <w:t>(Attachment 2)</w:t>
      </w:r>
      <w:r w:rsidR="00A66956" w:rsidRPr="00C8532D">
        <w:rPr>
          <w:rFonts w:ascii="Myriad Pro" w:hAnsi="Myriad Pro"/>
          <w:sz w:val="28"/>
        </w:rPr>
        <w:tab/>
      </w:r>
      <w:r>
        <w:rPr>
          <w:rFonts w:ascii="Myriad Pro" w:hAnsi="Myriad Pro"/>
          <w:color w:val="4F81BD" w:themeColor="accent1"/>
          <w:sz w:val="20"/>
        </w:rPr>
        <w:t>Elizabeth Tucker</w:t>
      </w:r>
      <w:r w:rsidRPr="00433D30">
        <w:rPr>
          <w:rFonts w:ascii="Myriad Pro" w:hAnsi="Myriad Pro"/>
          <w:b/>
          <w:color w:val="FF0000"/>
          <w:sz w:val="20"/>
        </w:rPr>
        <w:t xml:space="preserve"> </w:t>
      </w:r>
      <w:r>
        <w:rPr>
          <w:rFonts w:ascii="Myriad Pro" w:hAnsi="Myriad Pro"/>
          <w:b/>
          <w:color w:val="FF0000"/>
          <w:sz w:val="20"/>
        </w:rPr>
        <w:tab/>
      </w:r>
      <w:r w:rsidRPr="00D35652">
        <w:rPr>
          <w:rFonts w:ascii="Myriad Pro" w:hAnsi="Myriad Pro"/>
          <w:b/>
          <w:color w:val="FF0000"/>
          <w:sz w:val="20"/>
        </w:rPr>
        <w:t>action item</w:t>
      </w:r>
    </w:p>
    <w:p w:rsidR="00433D30" w:rsidRPr="00433D30" w:rsidRDefault="00433D30" w:rsidP="00433D30">
      <w:pPr>
        <w:pStyle w:val="ListParagraph"/>
        <w:widowControl/>
        <w:ind w:right="-720"/>
        <w:rPr>
          <w:rFonts w:ascii="Myriad Pro" w:hAnsi="Myriad Pro"/>
          <w:color w:val="FF0000"/>
          <w:sz w:val="28"/>
        </w:rPr>
      </w:pPr>
    </w:p>
    <w:p w:rsidR="00A66956" w:rsidRPr="00433D30" w:rsidRDefault="00C026DC" w:rsidP="00A66956">
      <w:pPr>
        <w:pStyle w:val="ListParagraph"/>
        <w:widowControl/>
        <w:numPr>
          <w:ilvl w:val="0"/>
          <w:numId w:val="1"/>
        </w:numPr>
        <w:ind w:right="-720"/>
        <w:rPr>
          <w:rFonts w:ascii="Myriad Pro" w:hAnsi="Myriad Pro"/>
          <w:color w:val="FF0000"/>
          <w:sz w:val="28"/>
        </w:rPr>
      </w:pPr>
      <w:r>
        <w:rPr>
          <w:rFonts w:ascii="Myriad Pro" w:hAnsi="Myriad Pro"/>
          <w:sz w:val="28"/>
        </w:rPr>
        <w:t xml:space="preserve">Projects </w:t>
      </w:r>
      <w:r w:rsidR="00433D30">
        <w:rPr>
          <w:rFonts w:ascii="Myriad Pro" w:hAnsi="Myriad Pro"/>
          <w:sz w:val="28"/>
        </w:rPr>
        <w:t>Update</w:t>
      </w:r>
      <w:r>
        <w:rPr>
          <w:rFonts w:ascii="Myriad Pro" w:hAnsi="Myriad Pro"/>
          <w:sz w:val="28"/>
        </w:rPr>
        <w:t xml:space="preserve"> – Andrews Bypass</w:t>
      </w:r>
      <w:r w:rsidR="00433D30">
        <w:rPr>
          <w:rFonts w:ascii="Myriad Pro" w:hAnsi="Myriad Pro"/>
          <w:sz w:val="28"/>
        </w:rPr>
        <w:tab/>
      </w:r>
      <w:r w:rsidR="00433D30">
        <w:rPr>
          <w:rFonts w:ascii="Myriad Pro" w:hAnsi="Myriad Pro"/>
          <w:sz w:val="28"/>
        </w:rPr>
        <w:tab/>
      </w:r>
      <w:r w:rsidR="00433D30">
        <w:rPr>
          <w:rFonts w:ascii="Myriad Pro" w:hAnsi="Myriad Pro"/>
          <w:color w:val="4F81BD" w:themeColor="accent1"/>
          <w:sz w:val="20"/>
        </w:rPr>
        <w:t xml:space="preserve">Leah </w:t>
      </w:r>
      <w:proofErr w:type="spellStart"/>
      <w:r w:rsidR="00433D30">
        <w:rPr>
          <w:rFonts w:ascii="Myriad Pro" w:hAnsi="Myriad Pro"/>
          <w:color w:val="4F81BD" w:themeColor="accent1"/>
          <w:sz w:val="20"/>
        </w:rPr>
        <w:t>Quattlebaum</w:t>
      </w:r>
      <w:proofErr w:type="spellEnd"/>
      <w:r w:rsidR="00433D30">
        <w:rPr>
          <w:rFonts w:ascii="Myriad Pro" w:hAnsi="Myriad Pro"/>
          <w:color w:val="4F81BD" w:themeColor="accent1"/>
          <w:sz w:val="20"/>
        </w:rPr>
        <w:t>, SCDOT</w:t>
      </w:r>
      <w:r w:rsidR="00A66956" w:rsidRPr="00433D30">
        <w:rPr>
          <w:rFonts w:ascii="Myriad Pro" w:hAnsi="Myriad Pro"/>
          <w:color w:val="4F81BD" w:themeColor="accent1"/>
          <w:sz w:val="20"/>
        </w:rPr>
        <w:tab/>
      </w:r>
      <w:r w:rsidR="00A66956" w:rsidRPr="00433D30">
        <w:rPr>
          <w:rFonts w:ascii="Myriad Pro" w:hAnsi="Myriad Pro"/>
          <w:color w:val="4F81BD" w:themeColor="accent1"/>
          <w:sz w:val="20"/>
        </w:rPr>
        <w:tab/>
      </w:r>
    </w:p>
    <w:p w:rsidR="00A66956" w:rsidRPr="000E761D" w:rsidRDefault="00A66956" w:rsidP="00A66956">
      <w:pPr>
        <w:pStyle w:val="ListParagraph"/>
        <w:widowControl/>
        <w:ind w:right="-720"/>
        <w:rPr>
          <w:rFonts w:ascii="Myriad Pro" w:hAnsi="Myriad Pro"/>
          <w:color w:val="FF0000"/>
          <w:sz w:val="28"/>
        </w:rPr>
      </w:pPr>
    </w:p>
    <w:p w:rsidR="00A66956" w:rsidRPr="0004672C" w:rsidRDefault="00433D30" w:rsidP="00A66956">
      <w:pPr>
        <w:pStyle w:val="ListParagraph"/>
        <w:widowControl/>
        <w:numPr>
          <w:ilvl w:val="0"/>
          <w:numId w:val="1"/>
        </w:numPr>
        <w:spacing w:line="480" w:lineRule="auto"/>
        <w:ind w:right="-720"/>
        <w:rPr>
          <w:rFonts w:ascii="Myriad Pro" w:hAnsi="Myriad Pro"/>
          <w:sz w:val="20"/>
        </w:rPr>
      </w:pPr>
      <w:r>
        <w:rPr>
          <w:rFonts w:ascii="Myriad Pro" w:hAnsi="Myriad Pro"/>
          <w:sz w:val="28"/>
        </w:rPr>
        <w:t>Title VI Plan</w:t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 w:rsidR="00A66956">
        <w:rPr>
          <w:rFonts w:ascii="Myriad Pro" w:hAnsi="Myriad Pro"/>
          <w:sz w:val="28"/>
        </w:rPr>
        <w:tab/>
      </w:r>
      <w:r w:rsidR="00A66956">
        <w:rPr>
          <w:rFonts w:ascii="Myriad Pro" w:hAnsi="Myriad Pro"/>
          <w:sz w:val="28"/>
        </w:rPr>
        <w:tab/>
      </w:r>
      <w:r w:rsidR="00A66956" w:rsidRPr="0004672C">
        <w:rPr>
          <w:rFonts w:ascii="Myriad Pro" w:hAnsi="Myriad Pro"/>
          <w:sz w:val="28"/>
        </w:rPr>
        <w:t xml:space="preserve"> </w:t>
      </w:r>
      <w:r w:rsidR="00A66956" w:rsidRPr="0004672C">
        <w:rPr>
          <w:rFonts w:ascii="Myriad Pro" w:hAnsi="Myriad Pro"/>
          <w:sz w:val="28"/>
        </w:rPr>
        <w:tab/>
      </w:r>
      <w:r w:rsidR="00A66956" w:rsidRPr="0004672C">
        <w:rPr>
          <w:rFonts w:ascii="Myriad Pro" w:hAnsi="Myriad Pro"/>
          <w:color w:val="4F81BD" w:themeColor="accent1"/>
          <w:sz w:val="20"/>
        </w:rPr>
        <w:t xml:space="preserve"> </w:t>
      </w:r>
      <w:r>
        <w:rPr>
          <w:rFonts w:ascii="Myriad Pro" w:hAnsi="Myriad Pro"/>
          <w:color w:val="4F81BD" w:themeColor="accent1"/>
          <w:sz w:val="20"/>
        </w:rPr>
        <w:t>Elizabeth Tucker</w:t>
      </w:r>
      <w:r w:rsidR="00A66956" w:rsidRPr="0004672C">
        <w:rPr>
          <w:rFonts w:ascii="Myriad Pro" w:hAnsi="Myriad Pro"/>
          <w:sz w:val="28"/>
        </w:rPr>
        <w:tab/>
      </w:r>
    </w:p>
    <w:p w:rsidR="00A66956" w:rsidRPr="00C8532D" w:rsidRDefault="00A66956" w:rsidP="00A66956">
      <w:pPr>
        <w:pStyle w:val="ListParagraph"/>
        <w:widowControl/>
        <w:numPr>
          <w:ilvl w:val="0"/>
          <w:numId w:val="1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Adjourn</w:t>
      </w:r>
    </w:p>
    <w:p w:rsidR="00A66956" w:rsidRPr="000E09F0" w:rsidRDefault="00A66956" w:rsidP="00A66956">
      <w:pPr>
        <w:pStyle w:val="ListParagraph"/>
        <w:widowControl/>
        <w:spacing w:line="480" w:lineRule="auto"/>
        <w:ind w:right="-720"/>
        <w:rPr>
          <w:rFonts w:ascii="Myriad Pro" w:hAnsi="Myriad Pro"/>
          <w:sz w:val="28"/>
        </w:rPr>
      </w:pPr>
    </w:p>
    <w:p w:rsidR="00A267CE" w:rsidRDefault="00A267CE"/>
    <w:sectPr w:rsidR="00A267CE" w:rsidSect="00E92C2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6D" w:rsidRDefault="00581D6D" w:rsidP="00C171DD">
      <w:pPr>
        <w:spacing w:after="0" w:line="240" w:lineRule="auto"/>
      </w:pPr>
      <w:r>
        <w:separator/>
      </w:r>
    </w:p>
  </w:endnote>
  <w:endnote w:type="continuationSeparator" w:id="0">
    <w:p w:rsidR="00581D6D" w:rsidRDefault="00581D6D" w:rsidP="00C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4B" w:rsidRDefault="00F1104B" w:rsidP="00F1104B">
    <w:pPr>
      <w:pStyle w:val="Footer"/>
      <w:jc w:val="center"/>
    </w:pPr>
    <w:r>
      <w:rPr>
        <w:noProof/>
      </w:rPr>
      <w:drawing>
        <wp:inline distT="0" distB="0" distL="0" distR="0">
          <wp:extent cx="3078480" cy="4104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ccamaw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480" cy="41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6D" w:rsidRDefault="00581D6D" w:rsidP="00C171DD">
      <w:pPr>
        <w:spacing w:after="0" w:line="240" w:lineRule="auto"/>
      </w:pPr>
      <w:r>
        <w:separator/>
      </w:r>
    </w:p>
  </w:footnote>
  <w:footnote w:type="continuationSeparator" w:id="0">
    <w:p w:rsidR="00581D6D" w:rsidRDefault="00581D6D" w:rsidP="00C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D" w:rsidRDefault="00C171DD" w:rsidP="00C171DD">
    <w:pPr>
      <w:pStyle w:val="Header"/>
      <w:ind w:left="-1800" w:right="-1800"/>
    </w:pPr>
    <w:r>
      <w:rPr>
        <w:noProof/>
      </w:rPr>
      <w:drawing>
        <wp:inline distT="0" distB="0" distL="0" distR="0">
          <wp:extent cx="7978140" cy="23591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COGLetterhead-Top-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46"/>
                  <a:stretch/>
                </pic:blipFill>
                <pic:spPr bwMode="auto">
                  <a:xfrm>
                    <a:off x="0" y="0"/>
                    <a:ext cx="7978140" cy="2359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171DD" w:rsidRDefault="00C171DD" w:rsidP="00C171DD">
    <w:pPr>
      <w:pStyle w:val="Header"/>
      <w:ind w:left="-1800" w:righ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0AEE"/>
    <w:multiLevelType w:val="hybridMultilevel"/>
    <w:tmpl w:val="BA8061C0"/>
    <w:lvl w:ilvl="0" w:tplc="C886646A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 w:themeColor="text1"/>
        <w:sz w:val="28"/>
        <w:szCs w:val="28"/>
      </w:rPr>
    </w:lvl>
    <w:lvl w:ilvl="1" w:tplc="69BCAC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D"/>
    <w:rsid w:val="002E5522"/>
    <w:rsid w:val="003403C1"/>
    <w:rsid w:val="003F65B4"/>
    <w:rsid w:val="00433D30"/>
    <w:rsid w:val="004F112E"/>
    <w:rsid w:val="00566DFB"/>
    <w:rsid w:val="00581D6D"/>
    <w:rsid w:val="005A7AEA"/>
    <w:rsid w:val="00665504"/>
    <w:rsid w:val="007859F5"/>
    <w:rsid w:val="007F302A"/>
    <w:rsid w:val="00A267CE"/>
    <w:rsid w:val="00A66956"/>
    <w:rsid w:val="00C026DC"/>
    <w:rsid w:val="00C171DD"/>
    <w:rsid w:val="00C91944"/>
    <w:rsid w:val="00D30B23"/>
    <w:rsid w:val="00E65B8F"/>
    <w:rsid w:val="00E92C24"/>
    <w:rsid w:val="00ED6167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3A7D6A1-4DBD-49E4-B04E-C430248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DD"/>
  </w:style>
  <w:style w:type="paragraph" w:styleId="Footer">
    <w:name w:val="footer"/>
    <w:basedOn w:val="Normal"/>
    <w:link w:val="FooterChar"/>
    <w:uiPriority w:val="99"/>
    <w:unhideWhenUsed/>
    <w:rsid w:val="00C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DD"/>
  </w:style>
  <w:style w:type="paragraph" w:styleId="BalloonText">
    <w:name w:val="Balloon Text"/>
    <w:basedOn w:val="Normal"/>
    <w:link w:val="BalloonTextChar"/>
    <w:uiPriority w:val="99"/>
    <w:semiHidden/>
    <w:unhideWhenUsed/>
    <w:rsid w:val="00C1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56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AB3BD842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Elizabeth Tucker</cp:lastModifiedBy>
  <cp:revision>2</cp:revision>
  <dcterms:created xsi:type="dcterms:W3CDTF">2019-02-28T13:34:00Z</dcterms:created>
  <dcterms:modified xsi:type="dcterms:W3CDTF">2019-02-28T13:34:00Z</dcterms:modified>
</cp:coreProperties>
</file>